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29C20" w14:textId="77777777" w:rsidR="000225FB" w:rsidRPr="004A577F" w:rsidRDefault="000225FB" w:rsidP="000225FB">
      <w:pPr>
        <w:ind w:left="5664" w:firstLine="708"/>
        <w:jc w:val="both"/>
      </w:pPr>
      <w:r>
        <w:t>Утверждаю</w:t>
      </w:r>
    </w:p>
    <w:p w14:paraId="7E2C2EC5" w14:textId="77777777" w:rsidR="000225FB" w:rsidRPr="004A577F" w:rsidRDefault="000225FB" w:rsidP="000225FB">
      <w:pPr>
        <w:ind w:left="6372" w:hanging="6372"/>
      </w:pPr>
      <w:r w:rsidRPr="004A577F">
        <w:tab/>
        <w:t xml:space="preserve">Заместитель   директора                                                                                                                                по </w:t>
      </w:r>
      <w:r>
        <w:t xml:space="preserve">воспитательной </w:t>
      </w:r>
      <w:r w:rsidRPr="004A577F">
        <w:t>работе</w:t>
      </w:r>
    </w:p>
    <w:p w14:paraId="000B2FC9" w14:textId="77777777" w:rsidR="000225FB" w:rsidRPr="004A577F" w:rsidRDefault="000225FB" w:rsidP="000225FB">
      <w:r w:rsidRPr="004A577F">
        <w:t xml:space="preserve">         </w:t>
      </w:r>
      <w:r>
        <w:tab/>
      </w:r>
      <w:r>
        <w:tab/>
        <w:t xml:space="preserve">                                                                                        </w:t>
      </w:r>
      <w:r w:rsidRPr="004A577F">
        <w:t xml:space="preserve">  ___________________</w:t>
      </w:r>
    </w:p>
    <w:p w14:paraId="4834DB01" w14:textId="77777777" w:rsidR="000225FB" w:rsidRPr="004A577F" w:rsidRDefault="000225FB" w:rsidP="000225FB">
      <w:r>
        <w:tab/>
      </w:r>
      <w:r>
        <w:tab/>
        <w:t xml:space="preserve">                                                                                          С.А. Шмидт</w:t>
      </w:r>
    </w:p>
    <w:p w14:paraId="2EC29CEB" w14:textId="77777777" w:rsidR="000225FB" w:rsidRPr="004A577F" w:rsidRDefault="000225FB" w:rsidP="000225FB">
      <w:r>
        <w:t xml:space="preserve">                                </w:t>
      </w:r>
    </w:p>
    <w:p w14:paraId="7A10C3F4" w14:textId="474DD98B" w:rsidR="006410FD" w:rsidRDefault="006410FD" w:rsidP="006410FD">
      <w:pPr>
        <w:pBdr>
          <w:bottom w:val="single" w:sz="12" w:space="2" w:color="auto"/>
        </w:pBdr>
        <w:jc w:val="center"/>
      </w:pPr>
    </w:p>
    <w:p w14:paraId="109F83A3" w14:textId="77777777" w:rsidR="000F6FE3" w:rsidRPr="004A577F" w:rsidRDefault="000F6FE3" w:rsidP="006410FD">
      <w:pPr>
        <w:pBdr>
          <w:bottom w:val="single" w:sz="12" w:space="2" w:color="auto"/>
        </w:pBdr>
        <w:jc w:val="center"/>
      </w:pPr>
    </w:p>
    <w:p w14:paraId="703A71F5" w14:textId="77777777" w:rsidR="006410FD" w:rsidRDefault="006410FD" w:rsidP="006410FD">
      <w:pPr>
        <w:pBdr>
          <w:bottom w:val="single" w:sz="12" w:space="2" w:color="auto"/>
        </w:pBdr>
        <w:jc w:val="center"/>
      </w:pPr>
    </w:p>
    <w:p w14:paraId="0D32A9D6" w14:textId="77777777" w:rsidR="006410FD" w:rsidRPr="009C4CE9" w:rsidRDefault="006410FD" w:rsidP="006410FD">
      <w:pPr>
        <w:pBdr>
          <w:bottom w:val="single" w:sz="12" w:space="2" w:color="auto"/>
        </w:pBdr>
        <w:jc w:val="center"/>
        <w:rPr>
          <w:sz w:val="24"/>
          <w:szCs w:val="24"/>
        </w:rPr>
      </w:pPr>
      <w:r w:rsidRPr="009C4CE9">
        <w:rPr>
          <w:sz w:val="24"/>
          <w:szCs w:val="24"/>
        </w:rPr>
        <w:t xml:space="preserve">ПАСПОРТ КАБИНЕТА № </w:t>
      </w:r>
      <w:r>
        <w:rPr>
          <w:sz w:val="24"/>
          <w:szCs w:val="24"/>
        </w:rPr>
        <w:t>13</w:t>
      </w:r>
    </w:p>
    <w:p w14:paraId="6BAA2485" w14:textId="77777777" w:rsidR="006410FD" w:rsidRDefault="006410FD" w:rsidP="006410FD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p w14:paraId="794801D7" w14:textId="77777777" w:rsidR="006410FD" w:rsidRDefault="006410FD" w:rsidP="006410F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Молодежной организации «Ювентис», профсоюзной организации,</w:t>
      </w:r>
    </w:p>
    <w:p w14:paraId="5A7B9B4D" w14:textId="77777777" w:rsidR="006410FD" w:rsidRDefault="006410FD" w:rsidP="006410FD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волонтерства</w:t>
      </w:r>
    </w:p>
    <w:p w14:paraId="5301BF19" w14:textId="77777777" w:rsidR="006410FD" w:rsidRPr="009C4CE9" w:rsidRDefault="006410FD" w:rsidP="006410FD">
      <w:pPr>
        <w:jc w:val="center"/>
        <w:rPr>
          <w:sz w:val="20"/>
          <w:szCs w:val="20"/>
        </w:rPr>
      </w:pPr>
      <w:r w:rsidRPr="009C4CE9">
        <w:rPr>
          <w:sz w:val="20"/>
          <w:szCs w:val="20"/>
        </w:rPr>
        <w:t xml:space="preserve"> (наименование кабинета в соответствии с приказом)</w:t>
      </w:r>
    </w:p>
    <w:p w14:paraId="050D1207" w14:textId="77777777" w:rsidR="006410FD" w:rsidRDefault="006410FD" w:rsidP="006410FD">
      <w:pPr>
        <w:jc w:val="both"/>
        <w:rPr>
          <w:sz w:val="24"/>
          <w:szCs w:val="24"/>
        </w:rPr>
      </w:pPr>
    </w:p>
    <w:p w14:paraId="61795841" w14:textId="096A48F1" w:rsidR="006410FD" w:rsidRPr="000F6FE3" w:rsidRDefault="006410FD" w:rsidP="006410FD">
      <w:pPr>
        <w:jc w:val="both"/>
        <w:rPr>
          <w:sz w:val="24"/>
          <w:szCs w:val="24"/>
          <w:u w:val="single"/>
        </w:rPr>
      </w:pPr>
      <w:r w:rsidRPr="000F6FE3">
        <w:rPr>
          <w:sz w:val="24"/>
          <w:szCs w:val="24"/>
        </w:rPr>
        <w:t xml:space="preserve">ФИО заведующего кабинетом </w:t>
      </w:r>
      <w:r w:rsidR="000F6FE3" w:rsidRPr="000F6FE3">
        <w:rPr>
          <w:sz w:val="24"/>
          <w:szCs w:val="24"/>
          <w:u w:val="single"/>
        </w:rPr>
        <w:t>Бузмакова Анастасия Филипповна</w:t>
      </w:r>
    </w:p>
    <w:p w14:paraId="073B9AEC" w14:textId="77777777" w:rsidR="006410FD" w:rsidRPr="000F6FE3" w:rsidRDefault="006410FD" w:rsidP="006410FD">
      <w:pPr>
        <w:pStyle w:val="a4"/>
        <w:numPr>
          <w:ilvl w:val="0"/>
          <w:numId w:val="1"/>
        </w:numPr>
        <w:jc w:val="both"/>
      </w:pPr>
      <w:r w:rsidRPr="000F6FE3">
        <w:t>Характеристика кабинета</w:t>
      </w:r>
    </w:p>
    <w:p w14:paraId="14B2F307" w14:textId="07A6EDBA" w:rsidR="006410FD" w:rsidRPr="000F6FE3" w:rsidRDefault="006410FD" w:rsidP="000F6FE3">
      <w:pPr>
        <w:pStyle w:val="a4"/>
        <w:jc w:val="both"/>
      </w:pPr>
      <w:r w:rsidRPr="000F6FE3">
        <w:t>Площадь</w:t>
      </w:r>
      <w:r w:rsidR="000F6FE3">
        <w:t xml:space="preserve"> – </w:t>
      </w:r>
      <w:r w:rsidRPr="000F6FE3">
        <w:rPr>
          <w:u w:val="single"/>
        </w:rPr>
        <w:t>55,6 м</w:t>
      </w:r>
    </w:p>
    <w:p w14:paraId="30221C3A" w14:textId="4DFD410E" w:rsidR="006410FD" w:rsidRPr="000F6FE3" w:rsidRDefault="006410FD" w:rsidP="000F6FE3">
      <w:pPr>
        <w:pStyle w:val="a4"/>
        <w:jc w:val="both"/>
      </w:pPr>
      <w:r w:rsidRPr="000F6FE3">
        <w:t>Освещение</w:t>
      </w:r>
      <w:r w:rsidR="000F6FE3">
        <w:t xml:space="preserve"> – </w:t>
      </w:r>
      <w:r w:rsidRPr="000F6FE3">
        <w:rPr>
          <w:u w:val="single"/>
        </w:rPr>
        <w:t xml:space="preserve">естественное, люминесцентное </w:t>
      </w:r>
    </w:p>
    <w:p w14:paraId="27A197E4" w14:textId="733DB3BB" w:rsidR="006410FD" w:rsidRPr="000F6FE3" w:rsidRDefault="006410FD" w:rsidP="000F6FE3">
      <w:pPr>
        <w:pStyle w:val="a4"/>
        <w:jc w:val="both"/>
      </w:pPr>
      <w:r w:rsidRPr="000F6FE3">
        <w:t>Вентиляция</w:t>
      </w:r>
      <w:r w:rsidR="000F6FE3">
        <w:t xml:space="preserve"> – </w:t>
      </w:r>
      <w:r w:rsidRPr="000F6FE3">
        <w:rPr>
          <w:u w:val="single"/>
        </w:rPr>
        <w:t>естественная</w:t>
      </w:r>
    </w:p>
    <w:p w14:paraId="7D4CCFDB" w14:textId="7CD45127" w:rsidR="006410FD" w:rsidRPr="000F6FE3" w:rsidRDefault="006410FD" w:rsidP="000F6FE3">
      <w:pPr>
        <w:pStyle w:val="a4"/>
        <w:jc w:val="both"/>
      </w:pPr>
      <w:r w:rsidRPr="000F6FE3">
        <w:t>Сигнализация</w:t>
      </w:r>
      <w:r w:rsidR="000F6FE3">
        <w:t xml:space="preserve"> – </w:t>
      </w:r>
      <w:r w:rsidRPr="000F6FE3">
        <w:rPr>
          <w:u w:val="single"/>
        </w:rPr>
        <w:t>пожарно- охранная</w:t>
      </w:r>
    </w:p>
    <w:p w14:paraId="06CEF016" w14:textId="4DEB7988" w:rsidR="006410FD" w:rsidRPr="000F6FE3" w:rsidRDefault="006410FD" w:rsidP="000F6FE3">
      <w:pPr>
        <w:pStyle w:val="a4"/>
        <w:jc w:val="both"/>
      </w:pPr>
      <w:r w:rsidRPr="000F6FE3">
        <w:t>Инструкция по охране труда и ТБ</w:t>
      </w:r>
      <w:r w:rsidR="000F6FE3">
        <w:t xml:space="preserve"> – </w:t>
      </w:r>
      <w:r w:rsidRPr="000F6FE3">
        <w:rPr>
          <w:u w:val="single"/>
        </w:rPr>
        <w:t>имеется</w:t>
      </w:r>
    </w:p>
    <w:p w14:paraId="4BDD2248" w14:textId="1BFD83BB" w:rsidR="006410FD" w:rsidRPr="000F6FE3" w:rsidRDefault="006410FD" w:rsidP="000F6FE3">
      <w:pPr>
        <w:pStyle w:val="a4"/>
        <w:jc w:val="both"/>
      </w:pPr>
      <w:r w:rsidRPr="000F6FE3">
        <w:t>Указатель порядка эвакуации из кабинета</w:t>
      </w:r>
      <w:r w:rsidR="000F6FE3">
        <w:t xml:space="preserve"> – </w:t>
      </w:r>
      <w:r w:rsidRPr="000F6FE3">
        <w:rPr>
          <w:u w:val="single"/>
        </w:rPr>
        <w:t>имеется</w:t>
      </w:r>
    </w:p>
    <w:p w14:paraId="7D78F706" w14:textId="77777777" w:rsidR="006410FD" w:rsidRPr="000F6FE3" w:rsidRDefault="006410FD" w:rsidP="006410FD">
      <w:pPr>
        <w:pStyle w:val="a4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0F6FE3">
        <w:t>Материально-техническое и учебно-методическое обеспечение кабинета</w:t>
      </w:r>
    </w:p>
    <w:p w14:paraId="24A99D56" w14:textId="77777777" w:rsidR="006410FD" w:rsidRDefault="006410FD" w:rsidP="00FF44A2">
      <w:pPr>
        <w:ind w:right="-13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998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371"/>
        <w:gridCol w:w="1906"/>
      </w:tblGrid>
      <w:tr w:rsidR="000B3E0C" w:rsidRPr="003F18C3" w14:paraId="795E5FFB" w14:textId="77777777" w:rsidTr="006B7731">
        <w:tc>
          <w:tcPr>
            <w:tcW w:w="710" w:type="dxa"/>
          </w:tcPr>
          <w:p w14:paraId="1A05C556" w14:textId="77777777" w:rsidR="000B3E0C" w:rsidRPr="000F6FE3" w:rsidRDefault="000B3E0C" w:rsidP="006B7731">
            <w:pPr>
              <w:jc w:val="center"/>
              <w:rPr>
                <w:b/>
                <w:sz w:val="24"/>
                <w:szCs w:val="24"/>
              </w:rPr>
            </w:pPr>
            <w:r w:rsidRPr="000F6FE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</w:tcPr>
          <w:p w14:paraId="6A702697" w14:textId="77777777" w:rsidR="000B3E0C" w:rsidRPr="000F6FE3" w:rsidRDefault="000B3E0C" w:rsidP="006B7731">
            <w:pPr>
              <w:jc w:val="center"/>
              <w:rPr>
                <w:b/>
                <w:sz w:val="24"/>
                <w:szCs w:val="24"/>
              </w:rPr>
            </w:pPr>
            <w:r w:rsidRPr="000F6FE3">
              <w:rPr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06" w:type="dxa"/>
          </w:tcPr>
          <w:p w14:paraId="6B857174" w14:textId="77777777" w:rsidR="000B3E0C" w:rsidRPr="000F6FE3" w:rsidRDefault="000B3E0C" w:rsidP="006B7731">
            <w:pPr>
              <w:jc w:val="center"/>
              <w:rPr>
                <w:b/>
                <w:sz w:val="24"/>
                <w:szCs w:val="24"/>
              </w:rPr>
            </w:pPr>
            <w:r w:rsidRPr="000F6FE3">
              <w:rPr>
                <w:b/>
                <w:sz w:val="24"/>
                <w:szCs w:val="24"/>
              </w:rPr>
              <w:t>Примечания</w:t>
            </w:r>
          </w:p>
        </w:tc>
      </w:tr>
      <w:tr w:rsidR="000B3E0C" w:rsidRPr="003F18C3" w14:paraId="324C3132" w14:textId="77777777" w:rsidTr="006B7731">
        <w:tc>
          <w:tcPr>
            <w:tcW w:w="710" w:type="dxa"/>
            <w:vAlign w:val="bottom"/>
          </w:tcPr>
          <w:p w14:paraId="34950F4E" w14:textId="77777777" w:rsidR="000B3E0C" w:rsidRPr="000F6FE3" w:rsidRDefault="000B3E0C" w:rsidP="006B7731">
            <w:pPr>
              <w:spacing w:line="219" w:lineRule="exact"/>
              <w:ind w:right="10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 xml:space="preserve"> I.</w:t>
            </w:r>
          </w:p>
        </w:tc>
        <w:tc>
          <w:tcPr>
            <w:tcW w:w="7371" w:type="dxa"/>
            <w:vAlign w:val="bottom"/>
          </w:tcPr>
          <w:p w14:paraId="5578E532" w14:textId="77777777" w:rsidR="000B3E0C" w:rsidRPr="000F6FE3" w:rsidRDefault="000B3E0C" w:rsidP="006B7731">
            <w:pPr>
              <w:spacing w:line="219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1906" w:type="dxa"/>
            <w:vAlign w:val="bottom"/>
          </w:tcPr>
          <w:p w14:paraId="19FDA26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5CC92036" w14:textId="77777777" w:rsidTr="006B7731">
        <w:tc>
          <w:tcPr>
            <w:tcW w:w="710" w:type="dxa"/>
            <w:vAlign w:val="bottom"/>
          </w:tcPr>
          <w:p w14:paraId="30081498" w14:textId="77777777" w:rsidR="000B3E0C" w:rsidRPr="000F6FE3" w:rsidRDefault="000B3E0C" w:rsidP="006B7731">
            <w:pPr>
              <w:spacing w:line="218" w:lineRule="exact"/>
              <w:ind w:right="180"/>
              <w:jc w:val="righ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14:paraId="410AE55C" w14:textId="77777777" w:rsidR="000B3E0C" w:rsidRPr="000F6FE3" w:rsidRDefault="000B3E0C" w:rsidP="00F5292B">
            <w:pPr>
              <w:spacing w:line="21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Рабочие места по количеству обучающихся</w:t>
            </w:r>
          </w:p>
        </w:tc>
        <w:tc>
          <w:tcPr>
            <w:tcW w:w="1906" w:type="dxa"/>
            <w:vAlign w:val="bottom"/>
          </w:tcPr>
          <w:p w14:paraId="5A0DC19A" w14:textId="77777777" w:rsidR="000B3E0C" w:rsidRPr="000F6FE3" w:rsidRDefault="000B3E0C" w:rsidP="006B7731">
            <w:pPr>
              <w:spacing w:line="218" w:lineRule="exact"/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Комплект</w:t>
            </w:r>
          </w:p>
        </w:tc>
      </w:tr>
      <w:tr w:rsidR="000B3E0C" w:rsidRPr="003F18C3" w14:paraId="411D9754" w14:textId="77777777" w:rsidTr="006B7731">
        <w:tc>
          <w:tcPr>
            <w:tcW w:w="710" w:type="dxa"/>
            <w:vAlign w:val="bottom"/>
          </w:tcPr>
          <w:p w14:paraId="2AE5ADB5" w14:textId="77777777" w:rsidR="000B3E0C" w:rsidRPr="000F6FE3" w:rsidRDefault="000B3E0C" w:rsidP="006B7731">
            <w:pPr>
              <w:spacing w:line="219" w:lineRule="exact"/>
              <w:ind w:right="180"/>
              <w:jc w:val="righ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14:paraId="4845B66B" w14:textId="77777777" w:rsidR="000B3E0C" w:rsidRPr="000F6FE3" w:rsidRDefault="000B3E0C" w:rsidP="00F5292B">
            <w:pPr>
              <w:spacing w:line="219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Рабочее место преподавателя</w:t>
            </w:r>
          </w:p>
        </w:tc>
        <w:tc>
          <w:tcPr>
            <w:tcW w:w="1906" w:type="dxa"/>
            <w:vAlign w:val="bottom"/>
          </w:tcPr>
          <w:p w14:paraId="35741385" w14:textId="03AD78F9" w:rsidR="000B3E0C" w:rsidRPr="000F6FE3" w:rsidRDefault="00F5292B" w:rsidP="006B7731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0B3E0C" w:rsidRPr="003F18C3" w14:paraId="383DDF04" w14:textId="77777777" w:rsidTr="006B7731">
        <w:tc>
          <w:tcPr>
            <w:tcW w:w="710" w:type="dxa"/>
            <w:vAlign w:val="bottom"/>
          </w:tcPr>
          <w:p w14:paraId="27434C55" w14:textId="77777777" w:rsidR="000B3E0C" w:rsidRPr="000F6FE3" w:rsidRDefault="000B3E0C" w:rsidP="006B7731">
            <w:pPr>
              <w:spacing w:line="219" w:lineRule="exact"/>
              <w:ind w:right="180"/>
              <w:jc w:val="righ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bottom"/>
          </w:tcPr>
          <w:p w14:paraId="5BD4120C" w14:textId="77777777" w:rsidR="000B3E0C" w:rsidRPr="000F6FE3" w:rsidRDefault="000B3E0C" w:rsidP="00F5292B">
            <w:pPr>
              <w:spacing w:line="219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Классная доска</w:t>
            </w:r>
          </w:p>
        </w:tc>
        <w:tc>
          <w:tcPr>
            <w:tcW w:w="1906" w:type="dxa"/>
            <w:vAlign w:val="bottom"/>
          </w:tcPr>
          <w:p w14:paraId="71C546E6" w14:textId="77777777" w:rsidR="000B3E0C" w:rsidRPr="000F6FE3" w:rsidRDefault="000B3E0C" w:rsidP="006B7731">
            <w:pPr>
              <w:spacing w:line="219" w:lineRule="exact"/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B3E0C" w14:paraId="6A4E8912" w14:textId="77777777" w:rsidTr="006B7731">
        <w:tc>
          <w:tcPr>
            <w:tcW w:w="710" w:type="dxa"/>
            <w:vAlign w:val="bottom"/>
          </w:tcPr>
          <w:p w14:paraId="38A160DD" w14:textId="77777777" w:rsidR="000B3E0C" w:rsidRPr="000F6FE3" w:rsidRDefault="000B3E0C" w:rsidP="006B7731">
            <w:pPr>
              <w:spacing w:line="219" w:lineRule="exact"/>
              <w:ind w:right="180"/>
              <w:jc w:val="right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  <w:vAlign w:val="bottom"/>
          </w:tcPr>
          <w:p w14:paraId="220DD1E8" w14:textId="77777777" w:rsidR="000B3E0C" w:rsidRPr="000F6FE3" w:rsidRDefault="000B3E0C" w:rsidP="00F5292B">
            <w:pPr>
              <w:spacing w:line="219" w:lineRule="exact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Флипчарт</w:t>
            </w:r>
          </w:p>
        </w:tc>
        <w:tc>
          <w:tcPr>
            <w:tcW w:w="1906" w:type="dxa"/>
            <w:vAlign w:val="bottom"/>
          </w:tcPr>
          <w:p w14:paraId="073A8009" w14:textId="77777777" w:rsidR="000B3E0C" w:rsidRPr="000F6FE3" w:rsidRDefault="000B3E0C" w:rsidP="006B7731">
            <w:pPr>
              <w:spacing w:line="219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0B3E0C" w:rsidRPr="003F18C3" w14:paraId="1FACD6A1" w14:textId="77777777" w:rsidTr="006B7731">
        <w:tc>
          <w:tcPr>
            <w:tcW w:w="710" w:type="dxa"/>
            <w:vAlign w:val="bottom"/>
          </w:tcPr>
          <w:p w14:paraId="61ED7365" w14:textId="77777777" w:rsidR="000B3E0C" w:rsidRPr="000F6FE3" w:rsidRDefault="000B3E0C" w:rsidP="006B7731">
            <w:pPr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7371" w:type="dxa"/>
            <w:vAlign w:val="bottom"/>
          </w:tcPr>
          <w:p w14:paraId="6D70CD32" w14:textId="77777777" w:rsidR="000B3E0C" w:rsidRPr="000F6FE3" w:rsidRDefault="000B3E0C" w:rsidP="006B7731">
            <w:pPr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1906" w:type="dxa"/>
            <w:vAlign w:val="bottom"/>
          </w:tcPr>
          <w:p w14:paraId="1B7CD96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7C724BD1" w14:textId="77777777" w:rsidTr="006B7731">
        <w:tc>
          <w:tcPr>
            <w:tcW w:w="710" w:type="dxa"/>
            <w:vAlign w:val="bottom"/>
          </w:tcPr>
          <w:p w14:paraId="44B29749" w14:textId="77777777" w:rsidR="000B3E0C" w:rsidRPr="000F6FE3" w:rsidRDefault="000B3E0C" w:rsidP="006B7731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14:paraId="12629939" w14:textId="77777777" w:rsidR="000B3E0C" w:rsidRPr="000F6FE3" w:rsidRDefault="000B3E0C" w:rsidP="006B7731">
            <w:pPr>
              <w:pStyle w:val="a3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Ноутбук</w:t>
            </w:r>
          </w:p>
        </w:tc>
        <w:tc>
          <w:tcPr>
            <w:tcW w:w="1906" w:type="dxa"/>
            <w:vAlign w:val="bottom"/>
          </w:tcPr>
          <w:p w14:paraId="6B9CE10B" w14:textId="77777777" w:rsidR="000B3E0C" w:rsidRPr="000F6FE3" w:rsidRDefault="000B3E0C" w:rsidP="006B7731">
            <w:pPr>
              <w:jc w:val="center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1</w:t>
            </w:r>
          </w:p>
        </w:tc>
      </w:tr>
      <w:tr w:rsidR="000B3E0C" w:rsidRPr="003F18C3" w14:paraId="650D0F4D" w14:textId="77777777" w:rsidTr="006B7731">
        <w:tc>
          <w:tcPr>
            <w:tcW w:w="710" w:type="dxa"/>
            <w:vAlign w:val="bottom"/>
          </w:tcPr>
          <w:p w14:paraId="47D395A0" w14:textId="77777777" w:rsidR="000B3E0C" w:rsidRPr="000F6FE3" w:rsidRDefault="000B3E0C" w:rsidP="006B7731">
            <w:pPr>
              <w:spacing w:line="21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14:paraId="1B1FE8FA" w14:textId="03A27506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Принтер</w:t>
            </w:r>
          </w:p>
        </w:tc>
        <w:tc>
          <w:tcPr>
            <w:tcW w:w="1906" w:type="dxa"/>
            <w:vAlign w:val="bottom"/>
          </w:tcPr>
          <w:p w14:paraId="32398E18" w14:textId="77777777" w:rsidR="000B3E0C" w:rsidRPr="000F6FE3" w:rsidRDefault="001924DD" w:rsidP="006B7731">
            <w:pPr>
              <w:jc w:val="center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1</w:t>
            </w:r>
          </w:p>
        </w:tc>
      </w:tr>
      <w:tr w:rsidR="000B3E0C" w:rsidRPr="003F18C3" w14:paraId="74558BA7" w14:textId="77777777" w:rsidTr="006B7731">
        <w:tc>
          <w:tcPr>
            <w:tcW w:w="710" w:type="dxa"/>
            <w:vAlign w:val="bottom"/>
          </w:tcPr>
          <w:p w14:paraId="4110DBFB" w14:textId="77777777" w:rsidR="000B3E0C" w:rsidRPr="000F6FE3" w:rsidRDefault="000B3E0C" w:rsidP="006B7731">
            <w:pPr>
              <w:spacing w:line="216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  <w:vAlign w:val="bottom"/>
          </w:tcPr>
          <w:p w14:paraId="3ED41250" w14:textId="0A702992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ПК</w:t>
            </w:r>
          </w:p>
        </w:tc>
        <w:tc>
          <w:tcPr>
            <w:tcW w:w="1906" w:type="dxa"/>
            <w:vAlign w:val="bottom"/>
          </w:tcPr>
          <w:p w14:paraId="68CF50A4" w14:textId="32181B43" w:rsidR="000B3E0C" w:rsidRPr="000F6FE3" w:rsidRDefault="000B3E0C" w:rsidP="006B7731">
            <w:pPr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 xml:space="preserve">             1</w:t>
            </w:r>
          </w:p>
        </w:tc>
      </w:tr>
      <w:tr w:rsidR="000B3E0C" w:rsidRPr="003F18C3" w14:paraId="55D59829" w14:textId="77777777" w:rsidTr="006B7731">
        <w:tc>
          <w:tcPr>
            <w:tcW w:w="710" w:type="dxa"/>
            <w:vAlign w:val="bottom"/>
          </w:tcPr>
          <w:p w14:paraId="10DB6AF9" w14:textId="77777777" w:rsidR="000B3E0C" w:rsidRPr="000F6FE3" w:rsidRDefault="000B3E0C" w:rsidP="006B7731">
            <w:pPr>
              <w:spacing w:line="221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7371" w:type="dxa"/>
            <w:vAlign w:val="bottom"/>
          </w:tcPr>
          <w:p w14:paraId="4CA39C1C" w14:textId="77777777" w:rsidR="000B3E0C" w:rsidRPr="000F6FE3" w:rsidRDefault="000B3E0C" w:rsidP="006B7731">
            <w:pPr>
              <w:spacing w:line="221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906" w:type="dxa"/>
            <w:vAlign w:val="bottom"/>
          </w:tcPr>
          <w:p w14:paraId="3BA8CD3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6566A3AE" w14:textId="77777777" w:rsidTr="006B7731">
        <w:tc>
          <w:tcPr>
            <w:tcW w:w="710" w:type="dxa"/>
            <w:vAlign w:val="bottom"/>
          </w:tcPr>
          <w:p w14:paraId="7E3B4D49" w14:textId="77777777" w:rsidR="000B3E0C" w:rsidRPr="000F6FE3" w:rsidRDefault="000B3E0C" w:rsidP="006B7731">
            <w:pPr>
              <w:spacing w:line="213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14:paraId="4410D50B" w14:textId="77777777" w:rsidR="000B3E0C" w:rsidRPr="000F6FE3" w:rsidRDefault="000B3E0C" w:rsidP="00F5292B">
            <w:pPr>
              <w:spacing w:line="213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Социальная реклама (видеоролики):</w:t>
            </w:r>
          </w:p>
        </w:tc>
        <w:tc>
          <w:tcPr>
            <w:tcW w:w="1906" w:type="dxa"/>
            <w:vMerge w:val="restart"/>
            <w:vAlign w:val="bottom"/>
          </w:tcPr>
          <w:p w14:paraId="54C9D3A6" w14:textId="77777777" w:rsidR="000B3E0C" w:rsidRPr="000F6FE3" w:rsidRDefault="000B3E0C" w:rsidP="006B7731">
            <w:pPr>
              <w:spacing w:line="22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     Электронные</w:t>
            </w:r>
          </w:p>
          <w:p w14:paraId="5DC95A2D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       варианты</w:t>
            </w:r>
          </w:p>
          <w:p w14:paraId="10954625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49B0AC18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19C6E678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7E844396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3321C1F6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311AC692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6B409E76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290C0363" w14:textId="77777777" w:rsidR="000B3E0C" w:rsidRPr="000F6FE3" w:rsidRDefault="000B3E0C" w:rsidP="006B7731">
            <w:pPr>
              <w:pStyle w:val="a3"/>
              <w:rPr>
                <w:rFonts w:eastAsia="Times New Roman"/>
                <w:sz w:val="24"/>
                <w:szCs w:val="24"/>
              </w:rPr>
            </w:pPr>
          </w:p>
          <w:p w14:paraId="4CEAC3CE" w14:textId="77777777" w:rsidR="000B3E0C" w:rsidRPr="000F6FE3" w:rsidRDefault="000B3E0C" w:rsidP="006B7731">
            <w:pPr>
              <w:pStyle w:val="a3"/>
              <w:rPr>
                <w:sz w:val="24"/>
                <w:szCs w:val="24"/>
              </w:rPr>
            </w:pPr>
          </w:p>
        </w:tc>
      </w:tr>
      <w:tr w:rsidR="000B3E0C" w:rsidRPr="003F18C3" w14:paraId="1ABED576" w14:textId="77777777" w:rsidTr="006B7731">
        <w:tc>
          <w:tcPr>
            <w:tcW w:w="710" w:type="dxa"/>
            <w:vAlign w:val="bottom"/>
          </w:tcPr>
          <w:p w14:paraId="2DA22EFE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1F18583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«Волонтер – это… »;</w:t>
            </w:r>
          </w:p>
        </w:tc>
        <w:tc>
          <w:tcPr>
            <w:tcW w:w="1906" w:type="dxa"/>
            <w:vMerge/>
            <w:vAlign w:val="bottom"/>
          </w:tcPr>
          <w:p w14:paraId="699BD81E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33BD108D" w14:textId="77777777" w:rsidTr="006B7731">
        <w:tc>
          <w:tcPr>
            <w:tcW w:w="710" w:type="dxa"/>
            <w:vAlign w:val="bottom"/>
          </w:tcPr>
          <w:p w14:paraId="6FEE771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A5B446F" w14:textId="2F9BD306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«Не бойся говорить о важном!»;</w:t>
            </w:r>
          </w:p>
        </w:tc>
        <w:tc>
          <w:tcPr>
            <w:tcW w:w="1906" w:type="dxa"/>
            <w:vMerge/>
            <w:vAlign w:val="bottom"/>
          </w:tcPr>
          <w:p w14:paraId="0A5D2E12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605D1281" w14:textId="77777777" w:rsidTr="006B7731">
        <w:tc>
          <w:tcPr>
            <w:tcW w:w="710" w:type="dxa"/>
            <w:vAlign w:val="bottom"/>
          </w:tcPr>
          <w:p w14:paraId="7730CAE9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5E536BF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«Учителя»;</w:t>
            </w:r>
          </w:p>
        </w:tc>
        <w:tc>
          <w:tcPr>
            <w:tcW w:w="1906" w:type="dxa"/>
            <w:vMerge/>
            <w:vAlign w:val="bottom"/>
          </w:tcPr>
          <w:p w14:paraId="6571F8A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317B6BE0" w14:textId="77777777" w:rsidTr="006B7731">
        <w:tc>
          <w:tcPr>
            <w:tcW w:w="710" w:type="dxa"/>
            <w:vAlign w:val="bottom"/>
          </w:tcPr>
          <w:p w14:paraId="6D9BD80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EBB2D02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«Мамы»;</w:t>
            </w:r>
          </w:p>
        </w:tc>
        <w:tc>
          <w:tcPr>
            <w:tcW w:w="1906" w:type="dxa"/>
            <w:vMerge/>
            <w:vAlign w:val="bottom"/>
          </w:tcPr>
          <w:p w14:paraId="3DBA5C8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234E3A08" w14:textId="77777777" w:rsidTr="006B7731">
        <w:tc>
          <w:tcPr>
            <w:tcW w:w="710" w:type="dxa"/>
            <w:vAlign w:val="bottom"/>
          </w:tcPr>
          <w:p w14:paraId="66E62DE4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77B628A" w14:textId="77777777" w:rsidR="000B3E0C" w:rsidRPr="000F6FE3" w:rsidRDefault="000B3E0C" w:rsidP="00F5292B">
            <w:pPr>
              <w:spacing w:line="22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«Вступай!» и др.</w:t>
            </w:r>
          </w:p>
        </w:tc>
        <w:tc>
          <w:tcPr>
            <w:tcW w:w="1906" w:type="dxa"/>
            <w:vMerge/>
            <w:vAlign w:val="bottom"/>
          </w:tcPr>
          <w:p w14:paraId="43801263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3F18C3" w14:paraId="7115E7FB" w14:textId="77777777" w:rsidTr="006B7731">
        <w:tc>
          <w:tcPr>
            <w:tcW w:w="710" w:type="dxa"/>
            <w:vAlign w:val="bottom"/>
          </w:tcPr>
          <w:p w14:paraId="0B15052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072434A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Конкурсные видеоролики:</w:t>
            </w:r>
          </w:p>
        </w:tc>
        <w:tc>
          <w:tcPr>
            <w:tcW w:w="1906" w:type="dxa"/>
            <w:vMerge/>
            <w:vAlign w:val="bottom"/>
          </w:tcPr>
          <w:p w14:paraId="7A8C3D3B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6B998A89" w14:textId="77777777" w:rsidTr="006B7731">
        <w:tc>
          <w:tcPr>
            <w:tcW w:w="710" w:type="dxa"/>
            <w:vAlign w:val="bottom"/>
          </w:tcPr>
          <w:p w14:paraId="7071899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EB80DA4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-«</w:t>
            </w:r>
            <w:proofErr w:type="spellStart"/>
            <w:r w:rsidRPr="000F6FE3">
              <w:rPr>
                <w:rFonts w:eastAsia="Times New Roman"/>
                <w:sz w:val="24"/>
                <w:szCs w:val="24"/>
              </w:rPr>
              <w:t>Вкл</w:t>
            </w:r>
            <w:proofErr w:type="spellEnd"/>
            <w:r w:rsidRPr="000F6FE3">
              <w:rPr>
                <w:rFonts w:eastAsia="Times New Roman"/>
                <w:sz w:val="24"/>
                <w:szCs w:val="24"/>
              </w:rPr>
              <w:t>-выкл. Привет из КПК»;</w:t>
            </w:r>
          </w:p>
        </w:tc>
        <w:tc>
          <w:tcPr>
            <w:tcW w:w="1906" w:type="dxa"/>
            <w:vMerge/>
            <w:vAlign w:val="bottom"/>
          </w:tcPr>
          <w:p w14:paraId="05F037CE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0B96061F" w14:textId="77777777" w:rsidTr="006B7731">
        <w:tc>
          <w:tcPr>
            <w:tcW w:w="710" w:type="dxa"/>
            <w:vAlign w:val="bottom"/>
          </w:tcPr>
          <w:p w14:paraId="7C64AC84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D3B42CF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«Шахматный всеобуч – это здорово!»;</w:t>
            </w:r>
          </w:p>
        </w:tc>
        <w:tc>
          <w:tcPr>
            <w:tcW w:w="1906" w:type="dxa"/>
            <w:vMerge/>
            <w:vAlign w:val="bottom"/>
          </w:tcPr>
          <w:p w14:paraId="257EC69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37B5F047" w14:textId="77777777" w:rsidTr="006B7731">
        <w:tc>
          <w:tcPr>
            <w:tcW w:w="710" w:type="dxa"/>
            <w:vAlign w:val="bottom"/>
          </w:tcPr>
          <w:p w14:paraId="157596A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B2036EA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Мастер-классы в рамках реализации социально-значимых проектов:</w:t>
            </w:r>
          </w:p>
        </w:tc>
        <w:tc>
          <w:tcPr>
            <w:tcW w:w="1906" w:type="dxa"/>
            <w:vMerge/>
            <w:vAlign w:val="bottom"/>
          </w:tcPr>
          <w:p w14:paraId="7DE7911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2DA3C19C" w14:textId="77777777" w:rsidTr="006B7731">
        <w:tc>
          <w:tcPr>
            <w:tcW w:w="710" w:type="dxa"/>
            <w:vAlign w:val="bottom"/>
          </w:tcPr>
          <w:p w14:paraId="59CFB439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041E625" w14:textId="33ACA3D0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Профильная смена для замещающих семей «Родительская академия»;</w:t>
            </w:r>
          </w:p>
        </w:tc>
        <w:tc>
          <w:tcPr>
            <w:tcW w:w="1906" w:type="dxa"/>
            <w:vMerge/>
            <w:vAlign w:val="bottom"/>
          </w:tcPr>
          <w:p w14:paraId="4B26E172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5EF79AAB" w14:textId="77777777" w:rsidTr="006B7731">
        <w:tc>
          <w:tcPr>
            <w:tcW w:w="710" w:type="dxa"/>
            <w:vAlign w:val="bottom"/>
          </w:tcPr>
          <w:p w14:paraId="7E47466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F65ABC0" w14:textId="44C75F84" w:rsidR="000B3E0C" w:rsidRPr="000F6FE3" w:rsidRDefault="000B3E0C" w:rsidP="00F5292B">
            <w:pPr>
              <w:spacing w:line="22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«Благотворительный концерт «Луч надежды»</w:t>
            </w:r>
          </w:p>
        </w:tc>
        <w:tc>
          <w:tcPr>
            <w:tcW w:w="1906" w:type="dxa"/>
            <w:vMerge/>
            <w:vAlign w:val="bottom"/>
          </w:tcPr>
          <w:p w14:paraId="4A7AAACF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2D224B93" w14:textId="77777777" w:rsidTr="006B7731">
        <w:tc>
          <w:tcPr>
            <w:tcW w:w="710" w:type="dxa"/>
            <w:vAlign w:val="bottom"/>
          </w:tcPr>
          <w:p w14:paraId="5BF5794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3B3704" w14:textId="6D5D187C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- «Активный выходной </w:t>
            </w:r>
            <w:proofErr w:type="spellStart"/>
            <w:r w:rsidR="00F5292B">
              <w:rPr>
                <w:rFonts w:eastAsia="Times New Roman"/>
                <w:sz w:val="24"/>
                <w:szCs w:val="24"/>
              </w:rPr>
              <w:t>КПКашников</w:t>
            </w:r>
            <w:proofErr w:type="spellEnd"/>
            <w:r w:rsidRPr="000F6FE3">
              <w:rPr>
                <w:rFonts w:eastAsia="Times New Roman"/>
                <w:sz w:val="24"/>
                <w:szCs w:val="24"/>
              </w:rPr>
              <w:t>» и др.;</w:t>
            </w:r>
          </w:p>
        </w:tc>
        <w:tc>
          <w:tcPr>
            <w:tcW w:w="1906" w:type="dxa"/>
            <w:vMerge/>
            <w:vAlign w:val="bottom"/>
          </w:tcPr>
          <w:p w14:paraId="41BA8F8F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39EA0645" w14:textId="77777777" w:rsidTr="006B7731">
        <w:tc>
          <w:tcPr>
            <w:tcW w:w="710" w:type="dxa"/>
            <w:vAlign w:val="bottom"/>
          </w:tcPr>
          <w:p w14:paraId="17BA0C1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576E7EFC" w14:textId="22549A75" w:rsidR="000B3E0C" w:rsidRPr="000F6FE3" w:rsidRDefault="000B3E0C" w:rsidP="006B7731">
            <w:pPr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Вид</w:t>
            </w:r>
            <w:r w:rsidR="007E2649">
              <w:rPr>
                <w:rFonts w:eastAsia="Times New Roman"/>
                <w:sz w:val="24"/>
                <w:szCs w:val="24"/>
              </w:rPr>
              <w:t>е</w:t>
            </w:r>
            <w:r w:rsidRPr="000F6FE3">
              <w:rPr>
                <w:rFonts w:eastAsia="Times New Roman"/>
                <w:sz w:val="24"/>
                <w:szCs w:val="24"/>
              </w:rPr>
              <w:t>офильмы патриотической направленности</w:t>
            </w:r>
          </w:p>
        </w:tc>
        <w:tc>
          <w:tcPr>
            <w:tcW w:w="1906" w:type="dxa"/>
            <w:vMerge/>
            <w:vAlign w:val="bottom"/>
          </w:tcPr>
          <w:p w14:paraId="450A5EF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64C9615F" w14:textId="77777777" w:rsidTr="006B7731">
        <w:tc>
          <w:tcPr>
            <w:tcW w:w="710" w:type="dxa"/>
            <w:vAlign w:val="bottom"/>
          </w:tcPr>
          <w:p w14:paraId="61FF450E" w14:textId="77777777" w:rsidR="000B3E0C" w:rsidRPr="000F6FE3" w:rsidRDefault="000B3E0C" w:rsidP="006B7731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14:paraId="19090893" w14:textId="77777777" w:rsidR="000B3E0C" w:rsidRPr="000F6FE3" w:rsidRDefault="000B3E0C" w:rsidP="006B7731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Презентации:</w:t>
            </w:r>
          </w:p>
        </w:tc>
        <w:tc>
          <w:tcPr>
            <w:tcW w:w="1906" w:type="dxa"/>
            <w:vMerge w:val="restart"/>
            <w:vAlign w:val="bottom"/>
          </w:tcPr>
          <w:p w14:paraId="0A9AA4C1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Электронные</w:t>
            </w:r>
          </w:p>
          <w:p w14:paraId="69AF402D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варианты</w:t>
            </w:r>
          </w:p>
          <w:p w14:paraId="033DE3CE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8590710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0A70D79F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260C9B0C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CA4DC3F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BA24243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4AD4FB53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67BA8A13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A4FDC75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0B3E0C" w:rsidRPr="00E61AC8" w14:paraId="3514AC78" w14:textId="77777777" w:rsidTr="006B7731">
        <w:tc>
          <w:tcPr>
            <w:tcW w:w="710" w:type="dxa"/>
            <w:vAlign w:val="bottom"/>
          </w:tcPr>
          <w:p w14:paraId="1CA976DF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C41F811" w14:textId="434539E3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«Нормативно-правовое обеспечение деятельности ОСС и ОО», «Методика</w:t>
            </w:r>
            <w:r w:rsidR="00F5292B" w:rsidRPr="000F6FE3">
              <w:rPr>
                <w:rFonts w:eastAsia="Times New Roman"/>
                <w:sz w:val="24"/>
                <w:szCs w:val="24"/>
              </w:rPr>
              <w:t xml:space="preserve"> работы с детьми разного возраста», «Основы техники безопасности при проведении мероприятий, акций», «Методика</w:t>
            </w:r>
            <w:r w:rsidR="007E2649">
              <w:rPr>
                <w:rFonts w:eastAsia="Times New Roman"/>
                <w:sz w:val="24"/>
                <w:szCs w:val="24"/>
              </w:rPr>
              <w:t xml:space="preserve"> </w:t>
            </w:r>
            <w:r w:rsidR="00F5292B" w:rsidRPr="000F6FE3">
              <w:rPr>
                <w:rFonts w:eastAsia="Times New Roman"/>
                <w:sz w:val="24"/>
                <w:szCs w:val="24"/>
              </w:rPr>
              <w:t>планирования работы в общественном объединении» и др.;</w:t>
            </w:r>
          </w:p>
        </w:tc>
        <w:tc>
          <w:tcPr>
            <w:tcW w:w="1906" w:type="dxa"/>
            <w:vMerge/>
            <w:vAlign w:val="bottom"/>
          </w:tcPr>
          <w:p w14:paraId="79D680B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4799B85C" w14:textId="77777777" w:rsidTr="006B7731">
        <w:tc>
          <w:tcPr>
            <w:tcW w:w="710" w:type="dxa"/>
            <w:vAlign w:val="bottom"/>
          </w:tcPr>
          <w:p w14:paraId="3AEB0FF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6D0FCAD" w14:textId="1D26B418" w:rsidR="000B3E0C" w:rsidRPr="000F6FE3" w:rsidRDefault="000B3E0C" w:rsidP="00F5292B">
            <w:pPr>
              <w:rPr>
                <w:sz w:val="24"/>
                <w:szCs w:val="24"/>
              </w:rPr>
            </w:pPr>
            <w:proofErr w:type="gramStart"/>
            <w:r w:rsidRPr="000F6FE3">
              <w:rPr>
                <w:rFonts w:eastAsia="Times New Roman"/>
                <w:sz w:val="24"/>
                <w:szCs w:val="24"/>
              </w:rPr>
              <w:t>-  «</w:t>
            </w:r>
            <w:proofErr w:type="gramEnd"/>
            <w:r w:rsidRPr="000F6FE3">
              <w:rPr>
                <w:rFonts w:eastAsia="Times New Roman"/>
                <w:sz w:val="24"/>
                <w:szCs w:val="24"/>
              </w:rPr>
              <w:t>Действуй!  Твори!  Пробуй!  Дерзай!»  (презентации кружков, секций,</w:t>
            </w:r>
            <w:r w:rsidR="00F5292B" w:rsidRPr="000F6FE3">
              <w:rPr>
                <w:rFonts w:eastAsia="Times New Roman"/>
                <w:sz w:val="24"/>
                <w:szCs w:val="24"/>
              </w:rPr>
              <w:t xml:space="preserve"> студий):</w:t>
            </w:r>
          </w:p>
        </w:tc>
        <w:tc>
          <w:tcPr>
            <w:tcW w:w="1906" w:type="dxa"/>
            <w:vMerge/>
            <w:vAlign w:val="bottom"/>
          </w:tcPr>
          <w:p w14:paraId="7A7A79A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5BE46B7C" w14:textId="77777777" w:rsidTr="006B7731">
        <w:tc>
          <w:tcPr>
            <w:tcW w:w="710" w:type="dxa"/>
            <w:vAlign w:val="bottom"/>
          </w:tcPr>
          <w:p w14:paraId="2658EE4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CB9AC13" w14:textId="363D1D88" w:rsidR="000B3E0C" w:rsidRPr="000F6FE3" w:rsidRDefault="000B3E0C" w:rsidP="00F5292B">
            <w:pPr>
              <w:rPr>
                <w:sz w:val="24"/>
                <w:szCs w:val="24"/>
              </w:rPr>
            </w:pPr>
            <w:proofErr w:type="gramStart"/>
            <w:r w:rsidRPr="000F6FE3">
              <w:rPr>
                <w:rFonts w:eastAsia="Times New Roman"/>
                <w:sz w:val="24"/>
                <w:szCs w:val="24"/>
              </w:rPr>
              <w:t>-  «</w:t>
            </w:r>
            <w:proofErr w:type="gramEnd"/>
            <w:r w:rsidRPr="000F6FE3">
              <w:rPr>
                <w:rFonts w:eastAsia="Times New Roman"/>
                <w:sz w:val="24"/>
                <w:szCs w:val="24"/>
              </w:rPr>
              <w:t>Социальное  проектирование»  (структура  проекта,  алгоритм  работы  над</w:t>
            </w:r>
            <w:r w:rsidR="00F5292B" w:rsidRPr="000F6FE3">
              <w:rPr>
                <w:rFonts w:eastAsia="Times New Roman"/>
                <w:sz w:val="24"/>
                <w:szCs w:val="24"/>
              </w:rPr>
              <w:t xml:space="preserve"> проектом);</w:t>
            </w:r>
          </w:p>
        </w:tc>
        <w:tc>
          <w:tcPr>
            <w:tcW w:w="1906" w:type="dxa"/>
            <w:vMerge/>
            <w:vAlign w:val="bottom"/>
          </w:tcPr>
          <w:p w14:paraId="3A0B3B0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00CDF57F" w14:textId="77777777" w:rsidTr="006B7731">
        <w:tc>
          <w:tcPr>
            <w:tcW w:w="710" w:type="dxa"/>
            <w:vAlign w:val="bottom"/>
          </w:tcPr>
          <w:p w14:paraId="76E6122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3526C61" w14:textId="77777777" w:rsidR="000B3E0C" w:rsidRPr="000F6FE3" w:rsidRDefault="000B3E0C" w:rsidP="00F5292B">
            <w:pPr>
              <w:spacing w:line="229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анализ работы МО, ВО «Ювентис» за отчетные периоды;</w:t>
            </w:r>
          </w:p>
        </w:tc>
        <w:tc>
          <w:tcPr>
            <w:tcW w:w="1906" w:type="dxa"/>
            <w:vMerge/>
            <w:vAlign w:val="bottom"/>
          </w:tcPr>
          <w:p w14:paraId="3C14B0C3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1B81FBC4" w14:textId="77777777" w:rsidTr="006B7731">
        <w:tc>
          <w:tcPr>
            <w:tcW w:w="710" w:type="dxa"/>
            <w:vAlign w:val="bottom"/>
          </w:tcPr>
          <w:p w14:paraId="784FB5A4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4F850BD" w14:textId="367E0F88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 презентация работы учрежденческого волонтерского штаба 70-летия</w:t>
            </w:r>
            <w:r w:rsidR="00F5292B" w:rsidRPr="000F6FE3">
              <w:rPr>
                <w:rFonts w:eastAsia="Times New Roman"/>
                <w:sz w:val="24"/>
                <w:szCs w:val="24"/>
              </w:rPr>
              <w:t xml:space="preserve"> Победы в ВОВ;</w:t>
            </w:r>
          </w:p>
        </w:tc>
        <w:tc>
          <w:tcPr>
            <w:tcW w:w="1906" w:type="dxa"/>
            <w:vMerge/>
            <w:vAlign w:val="bottom"/>
          </w:tcPr>
          <w:p w14:paraId="653E20E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7EF7F039" w14:textId="77777777" w:rsidTr="006B7731">
        <w:tc>
          <w:tcPr>
            <w:tcW w:w="710" w:type="dxa"/>
            <w:vAlign w:val="bottom"/>
          </w:tcPr>
          <w:p w14:paraId="20BAB7E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62E1034" w14:textId="5FEAC8CB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  презентация, посвященная 120-летию   со   дня   рождения   Терентия</w:t>
            </w:r>
            <w:r w:rsidR="00F5292B" w:rsidRPr="000F6FE3">
              <w:rPr>
                <w:rFonts w:eastAsia="Times New Roman"/>
                <w:sz w:val="24"/>
                <w:szCs w:val="24"/>
              </w:rPr>
              <w:t xml:space="preserve"> Семеновича Мальцева;</w:t>
            </w:r>
          </w:p>
        </w:tc>
        <w:tc>
          <w:tcPr>
            <w:tcW w:w="1906" w:type="dxa"/>
            <w:vMerge/>
            <w:vAlign w:val="bottom"/>
          </w:tcPr>
          <w:p w14:paraId="20307B53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2D0265FA" w14:textId="77777777" w:rsidTr="006B7731">
        <w:tc>
          <w:tcPr>
            <w:tcW w:w="710" w:type="dxa"/>
            <w:vAlign w:val="bottom"/>
          </w:tcPr>
          <w:p w14:paraId="2AFBBC4E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1673BE5A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презентация «Молодые герои Зауралья»;</w:t>
            </w:r>
          </w:p>
        </w:tc>
        <w:tc>
          <w:tcPr>
            <w:tcW w:w="1906" w:type="dxa"/>
            <w:vMerge/>
            <w:vAlign w:val="bottom"/>
          </w:tcPr>
          <w:p w14:paraId="715A3724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3C0E21BA" w14:textId="77777777" w:rsidTr="006B7731">
        <w:tc>
          <w:tcPr>
            <w:tcW w:w="710" w:type="dxa"/>
            <w:vAlign w:val="bottom"/>
          </w:tcPr>
          <w:p w14:paraId="500EF213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8699CF7" w14:textId="77777777" w:rsidR="000B3E0C" w:rsidRPr="000F6FE3" w:rsidRDefault="000B3E0C" w:rsidP="00F5292B">
            <w:pPr>
              <w:spacing w:line="22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презентации по социальному проектированию и др.</w:t>
            </w:r>
          </w:p>
        </w:tc>
        <w:tc>
          <w:tcPr>
            <w:tcW w:w="1906" w:type="dxa"/>
            <w:vMerge/>
            <w:vAlign w:val="bottom"/>
          </w:tcPr>
          <w:p w14:paraId="36B7964F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7571F743" w14:textId="77777777" w:rsidTr="006B7731">
        <w:tc>
          <w:tcPr>
            <w:tcW w:w="710" w:type="dxa"/>
            <w:vAlign w:val="bottom"/>
          </w:tcPr>
          <w:p w14:paraId="0530ABEC" w14:textId="77777777" w:rsidR="000B3E0C" w:rsidRPr="000F6FE3" w:rsidRDefault="000B3E0C" w:rsidP="006B7731">
            <w:pPr>
              <w:spacing w:line="221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IV.</w:t>
            </w:r>
          </w:p>
        </w:tc>
        <w:tc>
          <w:tcPr>
            <w:tcW w:w="7371" w:type="dxa"/>
            <w:vAlign w:val="bottom"/>
          </w:tcPr>
          <w:p w14:paraId="37403DEC" w14:textId="77777777" w:rsidR="000B3E0C" w:rsidRPr="000F6FE3" w:rsidRDefault="000B3E0C" w:rsidP="006B7731">
            <w:pPr>
              <w:spacing w:line="221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b/>
                <w:bCs/>
                <w:sz w:val="24"/>
                <w:szCs w:val="24"/>
              </w:rPr>
              <w:t>Корпоративная культура</w:t>
            </w:r>
          </w:p>
        </w:tc>
        <w:tc>
          <w:tcPr>
            <w:tcW w:w="1906" w:type="dxa"/>
            <w:vAlign w:val="bottom"/>
          </w:tcPr>
          <w:p w14:paraId="369461A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7705FD5A" w14:textId="77777777" w:rsidTr="006B7731">
        <w:tc>
          <w:tcPr>
            <w:tcW w:w="710" w:type="dxa"/>
            <w:vAlign w:val="bottom"/>
          </w:tcPr>
          <w:p w14:paraId="3027B1C3" w14:textId="77777777" w:rsidR="000B3E0C" w:rsidRPr="000F6FE3" w:rsidRDefault="000B3E0C" w:rsidP="006B7731">
            <w:pPr>
              <w:spacing w:line="213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vAlign w:val="bottom"/>
          </w:tcPr>
          <w:p w14:paraId="7DDB5962" w14:textId="77777777" w:rsidR="000B3E0C" w:rsidRPr="000F6FE3" w:rsidRDefault="000B3E0C" w:rsidP="006B7731">
            <w:pPr>
              <w:spacing w:line="213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Символика РФ, Курганской области, МО, ВО «Ювентис»:</w:t>
            </w:r>
          </w:p>
        </w:tc>
        <w:tc>
          <w:tcPr>
            <w:tcW w:w="1906" w:type="dxa"/>
            <w:vMerge w:val="restart"/>
            <w:vAlign w:val="bottom"/>
          </w:tcPr>
          <w:p w14:paraId="6300F2BF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1 комплект (по 1)</w:t>
            </w:r>
          </w:p>
          <w:p w14:paraId="366D63D3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1 комплект (2 </w:t>
            </w:r>
            <w:proofErr w:type="spellStart"/>
            <w:r w:rsidRPr="000F6FE3">
              <w:rPr>
                <w:rFonts w:eastAsia="Times New Roman"/>
                <w:sz w:val="24"/>
                <w:szCs w:val="24"/>
              </w:rPr>
              <w:t>шт</w:t>
            </w:r>
            <w:proofErr w:type="spellEnd"/>
            <w:r w:rsidRPr="000F6FE3">
              <w:rPr>
                <w:rFonts w:eastAsia="Times New Roman"/>
                <w:sz w:val="24"/>
                <w:szCs w:val="24"/>
              </w:rPr>
              <w:t>)</w:t>
            </w:r>
          </w:p>
          <w:p w14:paraId="1D9B78B6" w14:textId="77777777" w:rsidR="000B3E0C" w:rsidRPr="000F6FE3" w:rsidRDefault="000B3E0C" w:rsidP="006B7731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Комплект</w:t>
            </w:r>
          </w:p>
          <w:p w14:paraId="70729689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0B3E0C" w:rsidRPr="00E61AC8" w14:paraId="404C0870" w14:textId="77777777" w:rsidTr="006B7731">
        <w:tc>
          <w:tcPr>
            <w:tcW w:w="710" w:type="dxa"/>
            <w:vAlign w:val="bottom"/>
          </w:tcPr>
          <w:p w14:paraId="3BD5620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41D8108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флаги России, Курганской области, МО «Ювентис»;</w:t>
            </w:r>
          </w:p>
        </w:tc>
        <w:tc>
          <w:tcPr>
            <w:tcW w:w="1906" w:type="dxa"/>
            <w:vMerge/>
            <w:vAlign w:val="bottom"/>
          </w:tcPr>
          <w:p w14:paraId="7AEBBA03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0B3E0C" w:rsidRPr="00E61AC8" w14:paraId="251573B5" w14:textId="77777777" w:rsidTr="006B7731">
        <w:tc>
          <w:tcPr>
            <w:tcW w:w="710" w:type="dxa"/>
            <w:vAlign w:val="bottom"/>
          </w:tcPr>
          <w:p w14:paraId="3FEC9A9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72F25309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- </w:t>
            </w:r>
            <w:proofErr w:type="spellStart"/>
            <w:r w:rsidRPr="000F6FE3">
              <w:rPr>
                <w:rFonts w:eastAsia="Times New Roman"/>
                <w:sz w:val="24"/>
                <w:szCs w:val="24"/>
              </w:rPr>
              <w:t>банеры</w:t>
            </w:r>
            <w:proofErr w:type="spellEnd"/>
            <w:r w:rsidRPr="000F6FE3">
              <w:rPr>
                <w:rFonts w:eastAsia="Times New Roman"/>
                <w:sz w:val="24"/>
                <w:szCs w:val="24"/>
              </w:rPr>
              <w:t xml:space="preserve"> МО и ВО «Ювентис»;</w:t>
            </w:r>
          </w:p>
        </w:tc>
        <w:tc>
          <w:tcPr>
            <w:tcW w:w="1906" w:type="dxa"/>
            <w:vMerge/>
            <w:vAlign w:val="bottom"/>
          </w:tcPr>
          <w:p w14:paraId="55688079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0B3E0C" w:rsidRPr="00E61AC8" w14:paraId="3F529865" w14:textId="77777777" w:rsidTr="006B7731">
        <w:tc>
          <w:tcPr>
            <w:tcW w:w="710" w:type="dxa"/>
            <w:vAlign w:val="bottom"/>
          </w:tcPr>
          <w:p w14:paraId="4304A0C0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2397AFDB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футболки, козырьки, манишки с символикой ОО колледжа;</w:t>
            </w:r>
          </w:p>
        </w:tc>
        <w:tc>
          <w:tcPr>
            <w:tcW w:w="1906" w:type="dxa"/>
            <w:vMerge/>
            <w:vAlign w:val="bottom"/>
          </w:tcPr>
          <w:p w14:paraId="0D4230B0" w14:textId="77777777" w:rsidR="000B3E0C" w:rsidRPr="000F6FE3" w:rsidRDefault="000B3E0C" w:rsidP="006B7731">
            <w:pPr>
              <w:ind w:left="80"/>
              <w:jc w:val="center"/>
              <w:rPr>
                <w:sz w:val="24"/>
                <w:szCs w:val="24"/>
              </w:rPr>
            </w:pPr>
          </w:p>
        </w:tc>
      </w:tr>
      <w:tr w:rsidR="000B3E0C" w:rsidRPr="00E61AC8" w14:paraId="57BCCD8E" w14:textId="77777777" w:rsidTr="00E22061">
        <w:tc>
          <w:tcPr>
            <w:tcW w:w="710" w:type="dxa"/>
            <w:vAlign w:val="bottom"/>
          </w:tcPr>
          <w:p w14:paraId="5EAD26F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3BCCE7D" w14:textId="77777777" w:rsidR="000B3E0C" w:rsidRPr="000F6FE3" w:rsidRDefault="000B3E0C" w:rsidP="00E22061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- значок </w:t>
            </w:r>
            <w:proofErr w:type="spellStart"/>
            <w:r w:rsidRPr="000F6FE3">
              <w:rPr>
                <w:rFonts w:eastAsia="Times New Roman"/>
                <w:sz w:val="24"/>
                <w:szCs w:val="24"/>
              </w:rPr>
              <w:t>КПКашника</w:t>
            </w:r>
            <w:proofErr w:type="spellEnd"/>
          </w:p>
        </w:tc>
        <w:tc>
          <w:tcPr>
            <w:tcW w:w="1906" w:type="dxa"/>
            <w:vMerge/>
            <w:vAlign w:val="bottom"/>
          </w:tcPr>
          <w:p w14:paraId="6D4A557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0E928D27" w14:textId="77777777" w:rsidTr="006B7731">
        <w:tc>
          <w:tcPr>
            <w:tcW w:w="710" w:type="dxa"/>
            <w:vAlign w:val="bottom"/>
          </w:tcPr>
          <w:p w14:paraId="0126A405" w14:textId="77777777" w:rsidR="000B3E0C" w:rsidRPr="000F6FE3" w:rsidRDefault="000B3E0C" w:rsidP="006B7731">
            <w:pPr>
              <w:spacing w:line="216" w:lineRule="exact"/>
              <w:ind w:left="12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vAlign w:val="bottom"/>
          </w:tcPr>
          <w:p w14:paraId="426F08B7" w14:textId="77777777" w:rsidR="000B3E0C" w:rsidRPr="000F6FE3" w:rsidRDefault="000B3E0C" w:rsidP="006B7731">
            <w:pPr>
              <w:spacing w:line="216" w:lineRule="exact"/>
              <w:ind w:left="1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Печатная продукция:</w:t>
            </w:r>
          </w:p>
        </w:tc>
        <w:tc>
          <w:tcPr>
            <w:tcW w:w="1906" w:type="dxa"/>
            <w:vAlign w:val="bottom"/>
          </w:tcPr>
          <w:p w14:paraId="38AE377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60648862" w14:textId="77777777" w:rsidTr="006B7731">
        <w:tc>
          <w:tcPr>
            <w:tcW w:w="710" w:type="dxa"/>
            <w:vAlign w:val="bottom"/>
          </w:tcPr>
          <w:p w14:paraId="273DB822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05CDB537" w14:textId="5E7CE1F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слоганы (девизы) молодёжных акций, флешмобов, конкурсов, форумов;</w:t>
            </w:r>
          </w:p>
        </w:tc>
        <w:tc>
          <w:tcPr>
            <w:tcW w:w="1906" w:type="dxa"/>
            <w:vMerge w:val="restart"/>
            <w:vAlign w:val="bottom"/>
          </w:tcPr>
          <w:p w14:paraId="3FADAFAF" w14:textId="77777777" w:rsidR="000B3E0C" w:rsidRPr="000F6FE3" w:rsidRDefault="000B3E0C" w:rsidP="00F5292B">
            <w:pPr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Демонстрационные</w:t>
            </w:r>
          </w:p>
          <w:p w14:paraId="0539A8F7" w14:textId="77777777" w:rsidR="000B3E0C" w:rsidRPr="000F6FE3" w:rsidRDefault="000B3E0C" w:rsidP="00F5292B">
            <w:pPr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и раздаточные</w:t>
            </w:r>
          </w:p>
          <w:p w14:paraId="1013BDC9" w14:textId="77777777" w:rsidR="000B3E0C" w:rsidRPr="000F6FE3" w:rsidRDefault="000B3E0C" w:rsidP="00F5292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экземпляры</w:t>
            </w:r>
          </w:p>
        </w:tc>
      </w:tr>
      <w:tr w:rsidR="000B3E0C" w:rsidRPr="00E61AC8" w14:paraId="4B7DEDD9" w14:textId="77777777" w:rsidTr="006B7731">
        <w:tc>
          <w:tcPr>
            <w:tcW w:w="710" w:type="dxa"/>
            <w:vAlign w:val="bottom"/>
          </w:tcPr>
          <w:p w14:paraId="0BD0F29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9F66BC8" w14:textId="77777777" w:rsidR="000B3E0C" w:rsidRPr="000F6FE3" w:rsidRDefault="000B3E0C" w:rsidP="00F5292B">
            <w:pPr>
              <w:spacing w:line="228" w:lineRule="exact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грамоты, благодарственные письма, благодарности социальных партнеров;</w:t>
            </w:r>
          </w:p>
        </w:tc>
        <w:tc>
          <w:tcPr>
            <w:tcW w:w="1906" w:type="dxa"/>
            <w:vMerge/>
            <w:vAlign w:val="bottom"/>
          </w:tcPr>
          <w:p w14:paraId="2D91BFF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0400FC87" w14:textId="77777777" w:rsidTr="006B7731">
        <w:tc>
          <w:tcPr>
            <w:tcW w:w="710" w:type="dxa"/>
            <w:vAlign w:val="bottom"/>
          </w:tcPr>
          <w:p w14:paraId="391A817D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48E66237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символы МО и ВО «Ювентис»: жираф, ладошки;</w:t>
            </w:r>
          </w:p>
        </w:tc>
        <w:tc>
          <w:tcPr>
            <w:tcW w:w="1906" w:type="dxa"/>
            <w:vMerge/>
            <w:vAlign w:val="bottom"/>
          </w:tcPr>
          <w:p w14:paraId="4952AE99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7F0F8F70" w14:textId="77777777" w:rsidTr="006B7731">
        <w:tc>
          <w:tcPr>
            <w:tcW w:w="710" w:type="dxa"/>
            <w:vAlign w:val="bottom"/>
          </w:tcPr>
          <w:p w14:paraId="34E46B7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39FB4BFC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легенда, законы и традиции МОЛ и ВО «Ювентис»</w:t>
            </w:r>
          </w:p>
        </w:tc>
        <w:tc>
          <w:tcPr>
            <w:tcW w:w="1906" w:type="dxa"/>
            <w:vMerge/>
            <w:vAlign w:val="bottom"/>
          </w:tcPr>
          <w:p w14:paraId="789ECC46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1555C448" w14:textId="77777777" w:rsidTr="006B7731">
        <w:tc>
          <w:tcPr>
            <w:tcW w:w="710" w:type="dxa"/>
            <w:vAlign w:val="bottom"/>
          </w:tcPr>
          <w:p w14:paraId="12FEBF31" w14:textId="77777777" w:rsidR="000B3E0C" w:rsidRPr="00F5292B" w:rsidRDefault="000B3E0C" w:rsidP="006B7731">
            <w:pPr>
              <w:spacing w:line="221" w:lineRule="exact"/>
              <w:ind w:left="120"/>
              <w:rPr>
                <w:rFonts w:eastAsia="Times New Roman"/>
                <w:sz w:val="24"/>
                <w:szCs w:val="24"/>
              </w:rPr>
            </w:pPr>
            <w:r w:rsidRPr="00F5292B">
              <w:rPr>
                <w:rFonts w:eastAsia="Times New Roman"/>
                <w:sz w:val="24"/>
                <w:szCs w:val="24"/>
              </w:rPr>
              <w:t>V.</w:t>
            </w:r>
          </w:p>
          <w:p w14:paraId="51F965E2" w14:textId="77777777" w:rsidR="000B3E0C" w:rsidRPr="00F5292B" w:rsidRDefault="000B3E0C" w:rsidP="006B7731">
            <w:pPr>
              <w:spacing w:line="221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bottom"/>
          </w:tcPr>
          <w:p w14:paraId="67C679F2" w14:textId="77777777" w:rsidR="000B3E0C" w:rsidRPr="00F5292B" w:rsidRDefault="000B3E0C" w:rsidP="006B7731">
            <w:pPr>
              <w:spacing w:line="221" w:lineRule="exact"/>
              <w:ind w:left="140"/>
              <w:rPr>
                <w:sz w:val="24"/>
                <w:szCs w:val="24"/>
              </w:rPr>
            </w:pPr>
            <w:r w:rsidRPr="00F5292B">
              <w:rPr>
                <w:rFonts w:eastAsia="Times New Roman"/>
                <w:sz w:val="24"/>
                <w:szCs w:val="24"/>
              </w:rPr>
              <w:t>Учебно-методические  материалы  по  деятельности  МО  и  ВО  «Ювентис»,  планированию, анализу   работы   ОО,   заседаниям   Школы   лидера,   по   социальному   проектированию, составлению сценарных планов мероприятий, разработке КК ОО и др.</w:t>
            </w:r>
          </w:p>
        </w:tc>
        <w:tc>
          <w:tcPr>
            <w:tcW w:w="1906" w:type="dxa"/>
            <w:vAlign w:val="bottom"/>
          </w:tcPr>
          <w:p w14:paraId="444139DE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</w:tr>
      <w:tr w:rsidR="000B3E0C" w:rsidRPr="00E61AC8" w14:paraId="3EBD5835" w14:textId="77777777" w:rsidTr="00F5292B">
        <w:trPr>
          <w:trHeight w:val="4834"/>
        </w:trPr>
        <w:tc>
          <w:tcPr>
            <w:tcW w:w="710" w:type="dxa"/>
            <w:vAlign w:val="bottom"/>
          </w:tcPr>
          <w:p w14:paraId="1657AE57" w14:textId="77777777" w:rsidR="000B3E0C" w:rsidRPr="000F6FE3" w:rsidRDefault="000B3E0C" w:rsidP="006B7731">
            <w:pPr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1.</w:t>
            </w:r>
          </w:p>
          <w:p w14:paraId="3CC7EB3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C976BE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38127AD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37FF7DB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F86E019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44FFA4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1B41051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286CAC34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6C171BDB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4D94A003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9CB6BE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6BF679F1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69B0FF4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463DE97C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03317B5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5321568A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4101D987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7F02F15F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2EF2C7D8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  <w:p w14:paraId="32E96689" w14:textId="77777777" w:rsidR="000B3E0C" w:rsidRPr="000F6FE3" w:rsidRDefault="000B3E0C" w:rsidP="006B7731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14:paraId="3F0F7108" w14:textId="77777777" w:rsidR="000B3E0C" w:rsidRPr="000F6FE3" w:rsidRDefault="000B3E0C" w:rsidP="00F5292B">
            <w:pPr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Теоретические материалы:</w:t>
            </w:r>
          </w:p>
          <w:p w14:paraId="1D0CA3B2" w14:textId="1DE265AA" w:rsidR="000B3E0C" w:rsidRPr="000F6FE3" w:rsidRDefault="000B3E0C" w:rsidP="00F5292B">
            <w:pPr>
              <w:pStyle w:val="a3"/>
              <w:ind w:left="15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 xml:space="preserve">-  методические </w:t>
            </w:r>
            <w:proofErr w:type="gramStart"/>
            <w:r w:rsidRPr="000F6FE3">
              <w:rPr>
                <w:rFonts w:eastAsia="Times New Roman"/>
                <w:sz w:val="24"/>
                <w:szCs w:val="24"/>
              </w:rPr>
              <w:t>материалы  по</w:t>
            </w:r>
            <w:proofErr w:type="gramEnd"/>
            <w:r w:rsidR="00F5292B">
              <w:rPr>
                <w:rFonts w:eastAsia="Times New Roman"/>
                <w:sz w:val="24"/>
                <w:szCs w:val="24"/>
              </w:rPr>
              <w:t xml:space="preserve"> </w:t>
            </w:r>
            <w:r w:rsidRPr="000F6FE3">
              <w:rPr>
                <w:sz w:val="24"/>
                <w:szCs w:val="24"/>
              </w:rPr>
              <w:t xml:space="preserve">освещению Государственной, региональной </w:t>
            </w:r>
            <w:r w:rsidRPr="000F6FE3">
              <w:rPr>
                <w:rFonts w:eastAsia="Times New Roman"/>
                <w:sz w:val="24"/>
                <w:szCs w:val="24"/>
              </w:rPr>
              <w:t>молодежной политик</w:t>
            </w:r>
            <w:r w:rsidR="00F5292B">
              <w:rPr>
                <w:rFonts w:eastAsia="Times New Roman"/>
                <w:sz w:val="24"/>
                <w:szCs w:val="24"/>
              </w:rPr>
              <w:t>и</w:t>
            </w:r>
            <w:r w:rsidRPr="000F6FE3">
              <w:rPr>
                <w:rFonts w:eastAsia="Times New Roman"/>
                <w:sz w:val="24"/>
                <w:szCs w:val="24"/>
              </w:rPr>
              <w:t>;</w:t>
            </w:r>
          </w:p>
          <w:p w14:paraId="1258C0F1" w14:textId="687D19D3" w:rsidR="000B3E0C" w:rsidRPr="000F6FE3" w:rsidRDefault="000B3E0C" w:rsidP="00F5292B">
            <w:pPr>
              <w:spacing w:line="228" w:lineRule="exact"/>
              <w:ind w:left="240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схемы-опоры «Нормативно-правовое обеспечение</w:t>
            </w:r>
            <w:r w:rsidR="00F5292B">
              <w:rPr>
                <w:rFonts w:eastAsia="Times New Roman"/>
                <w:sz w:val="24"/>
                <w:szCs w:val="24"/>
              </w:rPr>
              <w:t xml:space="preserve"> </w:t>
            </w:r>
            <w:r w:rsidRPr="000F6FE3">
              <w:rPr>
                <w:rFonts w:eastAsia="Times New Roman"/>
                <w:sz w:val="24"/>
                <w:szCs w:val="24"/>
              </w:rPr>
              <w:t>деятельности ОСС и</w:t>
            </w:r>
            <w:r w:rsidR="00F5292B">
              <w:rPr>
                <w:rFonts w:eastAsia="Times New Roman"/>
                <w:sz w:val="24"/>
                <w:szCs w:val="24"/>
              </w:rPr>
              <w:t xml:space="preserve"> </w:t>
            </w:r>
            <w:r w:rsidRPr="000F6FE3">
              <w:rPr>
                <w:rFonts w:eastAsia="Times New Roman"/>
                <w:sz w:val="24"/>
                <w:szCs w:val="24"/>
              </w:rPr>
              <w:t>ОО», «</w:t>
            </w:r>
            <w:proofErr w:type="gramStart"/>
            <w:r w:rsidRPr="000F6FE3">
              <w:rPr>
                <w:rFonts w:eastAsia="Times New Roman"/>
                <w:sz w:val="24"/>
                <w:szCs w:val="24"/>
              </w:rPr>
              <w:t>Методика  работы</w:t>
            </w:r>
            <w:proofErr w:type="gramEnd"/>
            <w:r w:rsidRPr="000F6FE3">
              <w:rPr>
                <w:rFonts w:eastAsia="Times New Roman"/>
                <w:sz w:val="24"/>
                <w:szCs w:val="24"/>
              </w:rPr>
              <w:t xml:space="preserve">  с  детьми  разного  возраста»,  «Основы  техники безопасности при проведении меропри</w:t>
            </w:r>
            <w:r w:rsidR="007E2649">
              <w:rPr>
                <w:rFonts w:eastAsia="Times New Roman"/>
                <w:sz w:val="24"/>
                <w:szCs w:val="24"/>
              </w:rPr>
              <w:t>я</w:t>
            </w:r>
            <w:r w:rsidRPr="000F6FE3">
              <w:rPr>
                <w:rFonts w:eastAsia="Times New Roman"/>
                <w:sz w:val="24"/>
                <w:szCs w:val="24"/>
              </w:rPr>
              <w:t>тий, акций», «Методика планирования</w:t>
            </w:r>
          </w:p>
          <w:p w14:paraId="71EE91EC" w14:textId="77777777" w:rsidR="000B3E0C" w:rsidRPr="000F6FE3" w:rsidRDefault="000B3E0C" w:rsidP="00F5292B">
            <w:pPr>
              <w:spacing w:line="228" w:lineRule="exact"/>
              <w:ind w:left="2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работы в общественном объединении» и др.;</w:t>
            </w:r>
          </w:p>
          <w:p w14:paraId="686109A9" w14:textId="77777777" w:rsidR="000B3E0C" w:rsidRPr="000F6FE3" w:rsidRDefault="000B3E0C" w:rsidP="00F5292B">
            <w:pPr>
              <w:spacing w:line="228" w:lineRule="exact"/>
              <w:ind w:left="2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схемы-конспекты заседаний Школы лидера;</w:t>
            </w:r>
          </w:p>
          <w:p w14:paraId="6DBC8D35" w14:textId="77777777" w:rsidR="000B3E0C" w:rsidRPr="000F6FE3" w:rsidRDefault="000B3E0C" w:rsidP="00F5292B">
            <w:pPr>
              <w:ind w:left="2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схемы-опоры, таблицы по социальному проектированию;</w:t>
            </w:r>
          </w:p>
          <w:p w14:paraId="18E972C6" w14:textId="783BB183" w:rsidR="000B3E0C" w:rsidRPr="000F6FE3" w:rsidRDefault="000B3E0C" w:rsidP="00F5292B">
            <w:pPr>
              <w:ind w:left="2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методические рекомендации по разработке и реализации, по оформлению и</w:t>
            </w:r>
            <w:r w:rsidR="00F5292B">
              <w:rPr>
                <w:sz w:val="24"/>
                <w:szCs w:val="24"/>
              </w:rPr>
              <w:t xml:space="preserve"> </w:t>
            </w:r>
            <w:r w:rsidRPr="000F6FE3">
              <w:rPr>
                <w:rFonts w:eastAsia="Times New Roman"/>
                <w:sz w:val="24"/>
                <w:szCs w:val="24"/>
              </w:rPr>
              <w:t>публичной защите социальных проектов;</w:t>
            </w:r>
          </w:p>
          <w:p w14:paraId="4EE4DF95" w14:textId="77777777" w:rsidR="000B3E0C" w:rsidRPr="000F6FE3" w:rsidRDefault="000B3E0C" w:rsidP="00F5292B">
            <w:pPr>
              <w:ind w:left="240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рабочие тетради по социальному проектированию;</w:t>
            </w:r>
          </w:p>
          <w:p w14:paraId="43DF4CA4" w14:textId="795A161F" w:rsidR="000B3E0C" w:rsidRDefault="000B3E0C" w:rsidP="00F5292B">
            <w:pPr>
              <w:spacing w:line="228" w:lineRule="exact"/>
              <w:ind w:left="240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схемы-опоры составления сцен</w:t>
            </w:r>
            <w:r w:rsidR="00F5292B">
              <w:rPr>
                <w:rFonts w:eastAsia="Times New Roman"/>
                <w:sz w:val="24"/>
                <w:szCs w:val="24"/>
              </w:rPr>
              <w:t>а</w:t>
            </w:r>
            <w:r w:rsidRPr="000F6FE3">
              <w:rPr>
                <w:rFonts w:eastAsia="Times New Roman"/>
                <w:sz w:val="24"/>
                <w:szCs w:val="24"/>
              </w:rPr>
              <w:t>рного плана проведения мероприятий, акций</w:t>
            </w:r>
            <w:r w:rsidR="00ED55F1">
              <w:rPr>
                <w:rFonts w:eastAsia="Times New Roman"/>
                <w:sz w:val="24"/>
                <w:szCs w:val="24"/>
              </w:rPr>
              <w:t xml:space="preserve"> </w:t>
            </w:r>
            <w:r w:rsidRPr="000F6FE3">
              <w:rPr>
                <w:rFonts w:eastAsia="Times New Roman"/>
                <w:sz w:val="24"/>
                <w:szCs w:val="24"/>
              </w:rPr>
              <w:t>и др.</w:t>
            </w:r>
          </w:p>
          <w:p w14:paraId="5FD099DA" w14:textId="77777777" w:rsidR="00F5292B" w:rsidRPr="00F5292B" w:rsidRDefault="00F5292B" w:rsidP="00F5292B">
            <w:pPr>
              <w:rPr>
                <w:sz w:val="24"/>
                <w:szCs w:val="24"/>
              </w:rPr>
            </w:pPr>
          </w:p>
          <w:p w14:paraId="2093CB9D" w14:textId="77777777" w:rsidR="00F5292B" w:rsidRPr="00F5292B" w:rsidRDefault="00F5292B" w:rsidP="00F5292B">
            <w:pPr>
              <w:rPr>
                <w:sz w:val="24"/>
                <w:szCs w:val="24"/>
              </w:rPr>
            </w:pPr>
          </w:p>
          <w:p w14:paraId="0138C0F3" w14:textId="77777777" w:rsidR="00F5292B" w:rsidRPr="00F5292B" w:rsidRDefault="00F5292B" w:rsidP="00F5292B">
            <w:pPr>
              <w:rPr>
                <w:sz w:val="24"/>
                <w:szCs w:val="24"/>
              </w:rPr>
            </w:pPr>
          </w:p>
          <w:p w14:paraId="6386B0CD" w14:textId="77777777" w:rsidR="00F5292B" w:rsidRPr="00F5292B" w:rsidRDefault="00F5292B" w:rsidP="00F5292B">
            <w:pPr>
              <w:rPr>
                <w:sz w:val="24"/>
                <w:szCs w:val="24"/>
              </w:rPr>
            </w:pPr>
          </w:p>
          <w:p w14:paraId="567146EC" w14:textId="77777777" w:rsidR="00F5292B" w:rsidRDefault="00F5292B" w:rsidP="00F5292B">
            <w:pPr>
              <w:rPr>
                <w:rFonts w:eastAsia="Times New Roman"/>
                <w:sz w:val="24"/>
                <w:szCs w:val="24"/>
              </w:rPr>
            </w:pPr>
          </w:p>
          <w:p w14:paraId="7E2AE72A" w14:textId="52BAB828" w:rsidR="00F5292B" w:rsidRPr="00F5292B" w:rsidRDefault="00F5292B" w:rsidP="00F5292B">
            <w:pPr>
              <w:tabs>
                <w:tab w:val="left" w:pos="58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906" w:type="dxa"/>
          </w:tcPr>
          <w:p w14:paraId="4EF326A6" w14:textId="77777777" w:rsidR="000B3E0C" w:rsidRPr="000F6FE3" w:rsidRDefault="000B3E0C" w:rsidP="00F5292B">
            <w:pPr>
              <w:spacing w:line="214" w:lineRule="exact"/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Печатные и</w:t>
            </w:r>
          </w:p>
          <w:p w14:paraId="611E99D3" w14:textId="77777777" w:rsidR="000B3E0C" w:rsidRPr="000F6FE3" w:rsidRDefault="000B3E0C" w:rsidP="00F5292B">
            <w:pPr>
              <w:spacing w:line="228" w:lineRule="exact"/>
              <w:ind w:left="80"/>
              <w:jc w:val="center"/>
              <w:rPr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электронные</w:t>
            </w:r>
          </w:p>
          <w:p w14:paraId="6E002697" w14:textId="77777777" w:rsidR="000B3E0C" w:rsidRPr="000F6FE3" w:rsidRDefault="000B3E0C" w:rsidP="00F5292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варианты</w:t>
            </w:r>
          </w:p>
          <w:p w14:paraId="16D56120" w14:textId="77777777" w:rsidR="000B3E0C" w:rsidRPr="000F6FE3" w:rsidRDefault="000B3E0C" w:rsidP="00F5292B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14:paraId="760904A9" w14:textId="77777777" w:rsidR="000B3E0C" w:rsidRPr="000F6FE3" w:rsidRDefault="000B3E0C" w:rsidP="00F5292B">
            <w:pPr>
              <w:jc w:val="center"/>
              <w:rPr>
                <w:sz w:val="24"/>
                <w:szCs w:val="24"/>
              </w:rPr>
            </w:pPr>
          </w:p>
          <w:p w14:paraId="5304B6E3" w14:textId="77777777" w:rsidR="000B3E0C" w:rsidRPr="000F6FE3" w:rsidRDefault="000B3E0C" w:rsidP="00F5292B">
            <w:pPr>
              <w:ind w:left="80"/>
              <w:jc w:val="center"/>
              <w:rPr>
                <w:sz w:val="24"/>
                <w:szCs w:val="24"/>
              </w:rPr>
            </w:pPr>
          </w:p>
          <w:p w14:paraId="593E1BCC" w14:textId="534401C2" w:rsidR="000B3E0C" w:rsidRPr="000F6FE3" w:rsidRDefault="000B3E0C" w:rsidP="00F5292B">
            <w:pPr>
              <w:jc w:val="center"/>
              <w:rPr>
                <w:sz w:val="24"/>
                <w:szCs w:val="24"/>
              </w:rPr>
            </w:pPr>
            <w:r w:rsidRPr="000F6FE3">
              <w:rPr>
                <w:sz w:val="24"/>
                <w:szCs w:val="24"/>
              </w:rPr>
              <w:t>Демонстрационные и раздаточные экземпляр</w:t>
            </w:r>
            <w:r w:rsidR="00F5292B">
              <w:rPr>
                <w:sz w:val="24"/>
                <w:szCs w:val="24"/>
              </w:rPr>
              <w:t>ы</w:t>
            </w:r>
          </w:p>
        </w:tc>
      </w:tr>
      <w:tr w:rsidR="000B3E0C" w:rsidRPr="00E61AC8" w14:paraId="10A04B82" w14:textId="77777777" w:rsidTr="006B7731">
        <w:trPr>
          <w:trHeight w:val="1554"/>
        </w:trPr>
        <w:tc>
          <w:tcPr>
            <w:tcW w:w="710" w:type="dxa"/>
          </w:tcPr>
          <w:p w14:paraId="00EDCB6A" w14:textId="77777777" w:rsidR="000B3E0C" w:rsidRPr="000F6FE3" w:rsidRDefault="000B3E0C" w:rsidP="006B7731">
            <w:pPr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7371" w:type="dxa"/>
          </w:tcPr>
          <w:p w14:paraId="3DA15309" w14:textId="77777777" w:rsidR="000B3E0C" w:rsidRPr="000F6FE3" w:rsidRDefault="000B3E0C" w:rsidP="006B7731">
            <w:pPr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Практические материалы:</w:t>
            </w:r>
          </w:p>
          <w:p w14:paraId="70FB5C94" w14:textId="77777777" w:rsidR="000B3E0C" w:rsidRPr="000F6FE3" w:rsidRDefault="000B3E0C" w:rsidP="006B7731">
            <w:pPr>
              <w:ind w:firstLine="13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планы, анализы работы секторов, направлений ОО за семестры, за год;</w:t>
            </w:r>
          </w:p>
          <w:p w14:paraId="761B9D09" w14:textId="78B96F00" w:rsidR="000B3E0C" w:rsidRPr="000F6FE3" w:rsidRDefault="000B3E0C" w:rsidP="006B7731">
            <w:pPr>
              <w:ind w:firstLine="13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сценарные планы</w:t>
            </w:r>
            <w:r w:rsidR="007E2649">
              <w:rPr>
                <w:rFonts w:eastAsia="Times New Roman"/>
                <w:sz w:val="24"/>
                <w:szCs w:val="24"/>
              </w:rPr>
              <w:t xml:space="preserve"> мероприятий, </w:t>
            </w:r>
            <w:r w:rsidRPr="000F6FE3">
              <w:rPr>
                <w:rFonts w:eastAsia="Times New Roman"/>
                <w:sz w:val="24"/>
                <w:szCs w:val="24"/>
              </w:rPr>
              <w:t>акций, флешмобов, форумов;</w:t>
            </w:r>
          </w:p>
          <w:p w14:paraId="1C646B77" w14:textId="77777777" w:rsidR="000B3E0C" w:rsidRPr="000F6FE3" w:rsidRDefault="000B3E0C" w:rsidP="006B7731">
            <w:pPr>
              <w:ind w:firstLine="13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паспорта социальных проектов;</w:t>
            </w:r>
          </w:p>
          <w:p w14:paraId="537B7E2F" w14:textId="77777777" w:rsidR="000B3E0C" w:rsidRPr="000F6FE3" w:rsidRDefault="000B3E0C" w:rsidP="006B7731">
            <w:pPr>
              <w:ind w:firstLine="13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методическая папка-копилка игр для обучающихся разного возраста «Игротека»;</w:t>
            </w:r>
          </w:p>
          <w:p w14:paraId="43A4B5A1" w14:textId="77777777" w:rsidR="000B3E0C" w:rsidRPr="000F6FE3" w:rsidRDefault="000B3E0C" w:rsidP="006B7731">
            <w:pPr>
              <w:ind w:firstLine="131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элементы КК МО и ВО «Ювентис»</w:t>
            </w:r>
          </w:p>
        </w:tc>
        <w:tc>
          <w:tcPr>
            <w:tcW w:w="1906" w:type="dxa"/>
          </w:tcPr>
          <w:p w14:paraId="20D8B230" w14:textId="77777777" w:rsidR="000B3E0C" w:rsidRPr="000F6FE3" w:rsidRDefault="000B3E0C" w:rsidP="006B77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3438A6F7" w14:textId="77777777" w:rsidR="000B3E0C" w:rsidRPr="000F6FE3" w:rsidRDefault="000B3E0C" w:rsidP="006B7731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  <w:p w14:paraId="7C6A2F2A" w14:textId="77777777" w:rsidR="000B3E0C" w:rsidRPr="000F6FE3" w:rsidRDefault="000B3E0C" w:rsidP="006B77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Информационно-методический банк</w:t>
            </w:r>
          </w:p>
        </w:tc>
      </w:tr>
      <w:tr w:rsidR="000B3E0C" w:rsidRPr="00E61AC8" w14:paraId="28241D00" w14:textId="77777777" w:rsidTr="006B7731">
        <w:trPr>
          <w:trHeight w:val="1554"/>
        </w:trPr>
        <w:tc>
          <w:tcPr>
            <w:tcW w:w="710" w:type="dxa"/>
          </w:tcPr>
          <w:p w14:paraId="707D6768" w14:textId="77777777" w:rsidR="000B3E0C" w:rsidRPr="000F6FE3" w:rsidRDefault="000B3E0C" w:rsidP="006B7731">
            <w:pPr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14:paraId="15F4EEEE" w14:textId="77777777" w:rsidR="000B3E0C" w:rsidRPr="000F6FE3" w:rsidRDefault="000B3E0C" w:rsidP="006B773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Контрольно-оценочные средства</w:t>
            </w:r>
          </w:p>
          <w:p w14:paraId="707ED489" w14:textId="77777777" w:rsidR="000B3E0C" w:rsidRPr="000F6FE3" w:rsidRDefault="000B3E0C" w:rsidP="006B773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Проверочные тесты на знание:</w:t>
            </w:r>
          </w:p>
          <w:p w14:paraId="4CAC6ED3" w14:textId="77777777" w:rsidR="000B3E0C" w:rsidRPr="000F6FE3" w:rsidRDefault="000B3E0C" w:rsidP="006B7731">
            <w:pPr>
              <w:ind w:firstLine="131"/>
              <w:jc w:val="both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правового обеспечения деятельности ОО и ОСС;</w:t>
            </w:r>
          </w:p>
          <w:p w14:paraId="0E247397" w14:textId="77777777" w:rsidR="000B3E0C" w:rsidRPr="000F6FE3" w:rsidRDefault="000B3E0C" w:rsidP="006B7731">
            <w:pPr>
              <w:ind w:firstLine="131"/>
              <w:jc w:val="both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ТБ при проведении массовых мероприятий;</w:t>
            </w:r>
          </w:p>
          <w:p w14:paraId="06B8745F" w14:textId="462F5BB1" w:rsidR="000B3E0C" w:rsidRPr="000F6FE3" w:rsidRDefault="000B3E0C" w:rsidP="007E2649">
            <w:pPr>
              <w:ind w:firstLine="131"/>
              <w:jc w:val="both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- требований оформления штаба МО и ВО «Ювентис», информационных стендов, требований к размещению информации на сайте колледжа, в СМИ – требований к разработке КК</w:t>
            </w:r>
            <w:r w:rsidR="007E2649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06" w:type="dxa"/>
          </w:tcPr>
          <w:p w14:paraId="6D5521D9" w14:textId="77777777" w:rsidR="000B3E0C" w:rsidRPr="000F6FE3" w:rsidRDefault="000B3E0C" w:rsidP="006B773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76006AA7" w14:textId="77777777" w:rsidR="000B3E0C" w:rsidRPr="000F6FE3" w:rsidRDefault="000B3E0C" w:rsidP="006B7731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14:paraId="09088D5F" w14:textId="77777777" w:rsidR="000B3E0C" w:rsidRPr="000F6FE3" w:rsidRDefault="000B3E0C" w:rsidP="006B773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F6FE3">
              <w:rPr>
                <w:rFonts w:eastAsia="Times New Roman"/>
                <w:sz w:val="24"/>
                <w:szCs w:val="24"/>
              </w:rPr>
              <w:t>Раздаточные материалы</w:t>
            </w:r>
          </w:p>
        </w:tc>
      </w:tr>
    </w:tbl>
    <w:p w14:paraId="0C795847" w14:textId="77777777" w:rsidR="00027574" w:rsidRDefault="00027574"/>
    <w:sectPr w:rsidR="00027574" w:rsidSect="001924D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0C"/>
    <w:rsid w:val="000225FB"/>
    <w:rsid w:val="00027574"/>
    <w:rsid w:val="000B3E0C"/>
    <w:rsid w:val="000F6FE3"/>
    <w:rsid w:val="001924DD"/>
    <w:rsid w:val="003704D9"/>
    <w:rsid w:val="004228B5"/>
    <w:rsid w:val="006410FD"/>
    <w:rsid w:val="007E2649"/>
    <w:rsid w:val="00892B95"/>
    <w:rsid w:val="00AC49E0"/>
    <w:rsid w:val="00C16E9D"/>
    <w:rsid w:val="00D133BC"/>
    <w:rsid w:val="00DC20CA"/>
    <w:rsid w:val="00E22061"/>
    <w:rsid w:val="00ED55F1"/>
    <w:rsid w:val="00F5292B"/>
    <w:rsid w:val="00FF4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9019"/>
  <w15:docId w15:val="{13BC9B2B-FBD1-487E-A893-FC10B3D2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E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E0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basedOn w:val="a"/>
    <w:qFormat/>
    <w:rsid w:val="006410FD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Пользователь</cp:lastModifiedBy>
  <cp:revision>3</cp:revision>
  <cp:lastPrinted>2020-03-03T03:06:00Z</cp:lastPrinted>
  <dcterms:created xsi:type="dcterms:W3CDTF">2021-02-10T04:11:00Z</dcterms:created>
  <dcterms:modified xsi:type="dcterms:W3CDTF">2021-03-28T09:38:00Z</dcterms:modified>
</cp:coreProperties>
</file>